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9E05" w14:textId="376B05F2" w:rsidR="00B00DB4" w:rsidRPr="00B00DB4" w:rsidRDefault="00BF1E6A" w:rsidP="00AE44D3">
      <w:pPr>
        <w:jc w:val="center"/>
        <w:rPr>
          <w:b/>
          <w:bCs/>
          <w:sz w:val="28"/>
          <w:szCs w:val="28"/>
          <w:lang w:val="vi-VN"/>
        </w:rPr>
      </w:pPr>
      <w:r w:rsidRPr="00B00DB4">
        <w:rPr>
          <w:b/>
          <w:bCs/>
          <w:sz w:val="28"/>
          <w:szCs w:val="28"/>
          <w:lang w:val="vi-VN"/>
        </w:rPr>
        <w:t>PHỤ LỤC</w:t>
      </w:r>
    </w:p>
    <w:p w14:paraId="542BEB51" w14:textId="77777777" w:rsidR="001A4963" w:rsidRDefault="00B00DB4" w:rsidP="00AE44D3">
      <w:pPr>
        <w:ind w:firstLine="720"/>
        <w:jc w:val="center"/>
        <w:rPr>
          <w:b/>
          <w:bCs/>
          <w:iCs/>
          <w:spacing w:val="4"/>
          <w:sz w:val="28"/>
          <w:szCs w:val="28"/>
        </w:rPr>
      </w:pPr>
      <w:r w:rsidRPr="00B00DB4">
        <w:rPr>
          <w:b/>
          <w:bCs/>
          <w:iCs/>
          <w:spacing w:val="4"/>
          <w:sz w:val="28"/>
          <w:szCs w:val="28"/>
        </w:rPr>
        <w:t xml:space="preserve">Biểu mẫu </w:t>
      </w:r>
      <w:r w:rsidR="00F80A89">
        <w:rPr>
          <w:b/>
          <w:bCs/>
          <w:iCs/>
          <w:spacing w:val="4"/>
          <w:sz w:val="28"/>
          <w:szCs w:val="28"/>
        </w:rPr>
        <w:t>G</w:t>
      </w:r>
      <w:r w:rsidRPr="00B00DB4">
        <w:rPr>
          <w:b/>
          <w:bCs/>
          <w:iCs/>
          <w:spacing w:val="4"/>
          <w:sz w:val="28"/>
          <w:szCs w:val="28"/>
        </w:rPr>
        <w:t xml:space="preserve">iấy công nhận khu dân cư, xã, phường, đặc khu, </w:t>
      </w:r>
    </w:p>
    <w:p w14:paraId="60E428FC" w14:textId="77777777" w:rsidR="00E17FC5" w:rsidRDefault="00B00DB4" w:rsidP="00E17FC5">
      <w:pPr>
        <w:ind w:firstLine="720"/>
        <w:jc w:val="center"/>
        <w:rPr>
          <w:b/>
          <w:bCs/>
          <w:iCs/>
          <w:spacing w:val="4"/>
          <w:sz w:val="28"/>
          <w:szCs w:val="28"/>
        </w:rPr>
      </w:pPr>
      <w:r w:rsidRPr="00B00DB4">
        <w:rPr>
          <w:b/>
          <w:bCs/>
          <w:iCs/>
          <w:spacing w:val="4"/>
          <w:sz w:val="28"/>
          <w:szCs w:val="28"/>
        </w:rPr>
        <w:t xml:space="preserve">cơ quan, doanh nghiệp, cơ sở giáo dục đạt tiêu chuẩn </w:t>
      </w:r>
    </w:p>
    <w:p w14:paraId="0DC568E5" w14:textId="3542DB4F" w:rsidR="00B00DB4" w:rsidRDefault="00B00DB4" w:rsidP="00E17FC5">
      <w:pPr>
        <w:ind w:firstLine="720"/>
        <w:jc w:val="center"/>
        <w:rPr>
          <w:b/>
          <w:bCs/>
          <w:iCs/>
          <w:spacing w:val="4"/>
          <w:sz w:val="28"/>
          <w:szCs w:val="28"/>
        </w:rPr>
      </w:pPr>
      <w:r w:rsidRPr="00B00DB4">
        <w:rPr>
          <w:b/>
          <w:bCs/>
          <w:iCs/>
          <w:spacing w:val="4"/>
          <w:sz w:val="28"/>
          <w:szCs w:val="28"/>
        </w:rPr>
        <w:t>“An toàn về an ninh, trật tự”</w:t>
      </w:r>
    </w:p>
    <w:p w14:paraId="1B8688B4" w14:textId="2161BE6B" w:rsidR="00A46833" w:rsidRDefault="00B00DB4" w:rsidP="00AE44D3">
      <w:pPr>
        <w:ind w:firstLine="720"/>
        <w:jc w:val="center"/>
        <w:rPr>
          <w:i/>
          <w:spacing w:val="4"/>
          <w:sz w:val="28"/>
          <w:szCs w:val="28"/>
        </w:rPr>
      </w:pPr>
      <w:r w:rsidRPr="00B00DB4">
        <w:rPr>
          <w:i/>
          <w:spacing w:val="4"/>
          <w:sz w:val="28"/>
          <w:szCs w:val="28"/>
        </w:rPr>
        <w:t>(Ban hành theo Thông tư số</w:t>
      </w:r>
      <w:r w:rsidR="00D0730D">
        <w:rPr>
          <w:i/>
          <w:spacing w:val="4"/>
          <w:sz w:val="28"/>
          <w:szCs w:val="28"/>
        </w:rPr>
        <w:t xml:space="preserve"> 48</w:t>
      </w:r>
      <w:r w:rsidRPr="00B00DB4">
        <w:rPr>
          <w:i/>
          <w:spacing w:val="4"/>
          <w:sz w:val="28"/>
          <w:szCs w:val="28"/>
        </w:rPr>
        <w:t xml:space="preserve">/2025/TT-BCA </w:t>
      </w:r>
    </w:p>
    <w:p w14:paraId="7FD66835" w14:textId="0E909E59" w:rsidR="00B00DB4" w:rsidRDefault="00B00DB4" w:rsidP="00AE44D3">
      <w:pPr>
        <w:ind w:firstLine="720"/>
        <w:jc w:val="center"/>
        <w:rPr>
          <w:i/>
          <w:spacing w:val="4"/>
          <w:sz w:val="28"/>
          <w:szCs w:val="28"/>
        </w:rPr>
      </w:pPr>
      <w:r w:rsidRPr="00B00DB4">
        <w:rPr>
          <w:i/>
          <w:spacing w:val="4"/>
          <w:sz w:val="28"/>
          <w:szCs w:val="28"/>
        </w:rPr>
        <w:t xml:space="preserve">ngày </w:t>
      </w:r>
      <w:r w:rsidR="00E5175A">
        <w:rPr>
          <w:i/>
          <w:spacing w:val="4"/>
          <w:sz w:val="28"/>
          <w:szCs w:val="28"/>
        </w:rPr>
        <w:t>27</w:t>
      </w:r>
      <w:r w:rsidRPr="00B00DB4">
        <w:rPr>
          <w:i/>
          <w:spacing w:val="4"/>
          <w:sz w:val="28"/>
          <w:szCs w:val="28"/>
        </w:rPr>
        <w:t xml:space="preserve"> tháng </w:t>
      </w:r>
      <w:r w:rsidR="00E5175A">
        <w:rPr>
          <w:i/>
          <w:spacing w:val="4"/>
          <w:sz w:val="28"/>
          <w:szCs w:val="28"/>
        </w:rPr>
        <w:t>6</w:t>
      </w:r>
      <w:r w:rsidR="00A46833">
        <w:rPr>
          <w:i/>
          <w:spacing w:val="4"/>
          <w:sz w:val="28"/>
          <w:szCs w:val="28"/>
        </w:rPr>
        <w:t xml:space="preserve"> </w:t>
      </w:r>
      <w:r w:rsidRPr="00B00DB4">
        <w:rPr>
          <w:i/>
          <w:spacing w:val="4"/>
          <w:sz w:val="28"/>
          <w:szCs w:val="28"/>
        </w:rPr>
        <w:t>năm 2025 của Bộ trưởng Bộ Công an)</w:t>
      </w:r>
    </w:p>
    <w:tbl>
      <w:tblPr>
        <w:tblpPr w:leftFromText="180" w:rightFromText="180" w:vertAnchor="text" w:horzAnchor="margin" w:tblpX="122" w:tblpY="267"/>
        <w:tblW w:w="9204" w:type="dxa"/>
        <w:tblBorders>
          <w:top w:val="nil"/>
          <w:bottom w:val="nil"/>
          <w:insideH w:val="nil"/>
          <w:insideV w:val="nil"/>
        </w:tblBorders>
        <w:tblCellMar>
          <w:left w:w="0" w:type="dxa"/>
          <w:right w:w="0" w:type="dxa"/>
        </w:tblCellMar>
        <w:tblLook w:val="04A0" w:firstRow="1" w:lastRow="0" w:firstColumn="1" w:lastColumn="0" w:noHBand="0" w:noVBand="1"/>
      </w:tblPr>
      <w:tblGrid>
        <w:gridCol w:w="9204"/>
      </w:tblGrid>
      <w:tr w:rsidR="00AE44D3" w:rsidRPr="005B06E1" w14:paraId="28B3AF8B" w14:textId="77777777" w:rsidTr="00AE44D3">
        <w:trPr>
          <w:trHeight w:val="5511"/>
        </w:trPr>
        <w:tc>
          <w:tcPr>
            <w:tcW w:w="92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02DC863" w14:textId="77777777" w:rsidR="00AE44D3" w:rsidRPr="005B06E1" w:rsidRDefault="00AE44D3" w:rsidP="00AE44D3">
            <w:pPr>
              <w:jc w:val="center"/>
              <w:rPr>
                <w:b/>
                <w:bCs/>
                <w:szCs w:val="28"/>
              </w:rPr>
            </w:pPr>
            <w:r w:rsidRPr="005B06E1">
              <w:rPr>
                <w:b/>
                <w:bCs/>
                <w:szCs w:val="28"/>
              </w:rPr>
              <w:t>(Quốc huy)</w:t>
            </w:r>
          </w:p>
          <w:p w14:paraId="176D3A5C" w14:textId="77777777" w:rsidR="00AE44D3" w:rsidRPr="005B06E1" w:rsidRDefault="00AE44D3" w:rsidP="00AE44D3">
            <w:pPr>
              <w:jc w:val="center"/>
              <w:rPr>
                <w:szCs w:val="28"/>
              </w:rPr>
            </w:pPr>
          </w:p>
          <w:p w14:paraId="54649E55" w14:textId="1BA27A54" w:rsidR="00AE44D3" w:rsidRPr="005B06E1" w:rsidRDefault="00D37771" w:rsidP="00AE44D3">
            <w:pPr>
              <w:jc w:val="center"/>
              <w:rPr>
                <w:szCs w:val="28"/>
              </w:rPr>
            </w:pPr>
            <w:r>
              <w:rPr>
                <w:noProof/>
                <w:szCs w:val="28"/>
              </w:rPr>
              <mc:AlternateContent>
                <mc:Choice Requires="wps">
                  <w:drawing>
                    <wp:anchor distT="0" distB="0" distL="114300" distR="114300" simplePos="0" relativeHeight="251659264" behindDoc="0" locked="0" layoutInCell="1" allowOverlap="1" wp14:anchorId="433BA821" wp14:editId="6FE2D72B">
                      <wp:simplePos x="0" y="0"/>
                      <wp:positionH relativeFrom="column">
                        <wp:posOffset>2044700</wp:posOffset>
                      </wp:positionH>
                      <wp:positionV relativeFrom="paragraph">
                        <wp:posOffset>390525</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891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pt,30.75pt" to="3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" strokecolor="black [3200]" strokeweight=".5pt">
                      <v:stroke joinstyle="miter"/>
                    </v:line>
                  </w:pict>
                </mc:Fallback>
              </mc:AlternateContent>
            </w:r>
            <w:r w:rsidR="00AE44D3" w:rsidRPr="005B06E1">
              <w:rPr>
                <w:szCs w:val="28"/>
              </w:rPr>
              <w:t>(1)</w:t>
            </w:r>
            <w:r w:rsidR="00AE44D3" w:rsidRPr="005B06E1">
              <w:rPr>
                <w:b/>
                <w:bCs/>
                <w:szCs w:val="28"/>
              </w:rPr>
              <w:t xml:space="preserve"> </w:t>
            </w:r>
            <w:r w:rsidR="00AE44D3" w:rsidRPr="005B06E1">
              <w:rPr>
                <w:b/>
                <w:bCs/>
                <w:szCs w:val="28"/>
                <w:lang w:val="vi-VN"/>
              </w:rPr>
              <w:t>CỘNG HÒA XÃ HỘI CHỦ NGHĨA VIỆT NAM</w:t>
            </w:r>
            <w:r w:rsidR="00AE44D3" w:rsidRPr="005B06E1">
              <w:rPr>
                <w:b/>
                <w:bCs/>
                <w:szCs w:val="28"/>
                <w:lang w:val="vi-VN"/>
              </w:rPr>
              <w:br/>
            </w:r>
            <w:r w:rsidR="00AE44D3" w:rsidRPr="005B06E1">
              <w:rPr>
                <w:szCs w:val="28"/>
              </w:rPr>
              <w:t>(2)</w:t>
            </w:r>
            <w:r w:rsidR="00AE44D3" w:rsidRPr="005B06E1">
              <w:rPr>
                <w:b/>
                <w:bCs/>
                <w:szCs w:val="28"/>
              </w:rPr>
              <w:t xml:space="preserve"> </w:t>
            </w:r>
            <w:r w:rsidR="00AE44D3" w:rsidRPr="005B06E1">
              <w:rPr>
                <w:b/>
                <w:bCs/>
                <w:szCs w:val="28"/>
                <w:lang w:val="vi-VN"/>
              </w:rPr>
              <w:t xml:space="preserve">Độc lập - Tự do - Hạnh phúc </w:t>
            </w:r>
            <w:r w:rsidR="00AE44D3" w:rsidRPr="005B06E1">
              <w:rPr>
                <w:b/>
                <w:bCs/>
                <w:szCs w:val="28"/>
                <w:lang w:val="vi-VN"/>
              </w:rPr>
              <w:br/>
            </w:r>
          </w:p>
          <w:p w14:paraId="331B0496" w14:textId="77777777" w:rsidR="00AE44D3" w:rsidRDefault="00AE44D3" w:rsidP="00AE44D3">
            <w:pPr>
              <w:jc w:val="center"/>
              <w:rPr>
                <w:szCs w:val="28"/>
              </w:rPr>
            </w:pPr>
          </w:p>
          <w:p w14:paraId="2E8BC2F0" w14:textId="020C3378" w:rsidR="00AE44D3" w:rsidRPr="001539D7" w:rsidRDefault="00AE44D3" w:rsidP="00AE44D3">
            <w:pPr>
              <w:jc w:val="center"/>
              <w:rPr>
                <w:sz w:val="36"/>
                <w:szCs w:val="36"/>
              </w:rPr>
            </w:pPr>
            <w:r w:rsidRPr="001539D7">
              <w:rPr>
                <w:sz w:val="36"/>
                <w:szCs w:val="36"/>
              </w:rPr>
              <w:t>(</w:t>
            </w:r>
            <w:r w:rsidR="00A97D1A" w:rsidRPr="001539D7">
              <w:rPr>
                <w:sz w:val="36"/>
                <w:szCs w:val="36"/>
              </w:rPr>
              <w:t>…</w:t>
            </w:r>
            <w:r w:rsidRPr="001539D7">
              <w:rPr>
                <w:sz w:val="36"/>
                <w:szCs w:val="36"/>
              </w:rPr>
              <w:t>3</w:t>
            </w:r>
            <w:r w:rsidR="00A97D1A" w:rsidRPr="001539D7">
              <w:rPr>
                <w:sz w:val="36"/>
                <w:szCs w:val="36"/>
              </w:rPr>
              <w:t>…</w:t>
            </w:r>
            <w:r w:rsidRPr="001539D7">
              <w:rPr>
                <w:sz w:val="36"/>
                <w:szCs w:val="36"/>
              </w:rPr>
              <w:t xml:space="preserve">) </w:t>
            </w:r>
          </w:p>
          <w:p w14:paraId="42C23FDD" w14:textId="77777777" w:rsidR="00AE44D3" w:rsidRPr="005B06E1" w:rsidRDefault="00AE44D3" w:rsidP="00AE44D3">
            <w:pPr>
              <w:jc w:val="center"/>
              <w:rPr>
                <w:szCs w:val="28"/>
              </w:rPr>
            </w:pPr>
            <w:r w:rsidRPr="005B06E1">
              <w:rPr>
                <w:b/>
                <w:bCs/>
                <w:szCs w:val="28"/>
              </w:rPr>
              <w:t> </w:t>
            </w:r>
          </w:p>
          <w:p w14:paraId="3118D07C" w14:textId="77777777" w:rsidR="00AE44D3" w:rsidRPr="007E5D8A" w:rsidRDefault="00AE44D3" w:rsidP="00AE44D3">
            <w:pPr>
              <w:jc w:val="center"/>
              <w:rPr>
                <w:sz w:val="56"/>
                <w:szCs w:val="56"/>
              </w:rPr>
            </w:pPr>
            <w:r w:rsidRPr="001539D7">
              <w:rPr>
                <w:sz w:val="56"/>
                <w:szCs w:val="56"/>
              </w:rPr>
              <w:t>(4)</w:t>
            </w:r>
            <w:r w:rsidRPr="007E5D8A">
              <w:rPr>
                <w:b/>
                <w:bCs/>
                <w:sz w:val="56"/>
                <w:szCs w:val="56"/>
              </w:rPr>
              <w:t xml:space="preserve"> CÔNG NHẬN</w:t>
            </w:r>
          </w:p>
          <w:p w14:paraId="2002FEAA" w14:textId="77777777" w:rsidR="00AE44D3" w:rsidRPr="005B06E1" w:rsidRDefault="00AE44D3" w:rsidP="00AE44D3">
            <w:pPr>
              <w:jc w:val="center"/>
              <w:rPr>
                <w:szCs w:val="28"/>
              </w:rPr>
            </w:pPr>
            <w:r w:rsidRPr="005B06E1">
              <w:rPr>
                <w:b/>
                <w:bCs/>
                <w:szCs w:val="28"/>
              </w:rPr>
              <w:t> </w:t>
            </w:r>
          </w:p>
          <w:p w14:paraId="2DF07C87" w14:textId="27D626E9" w:rsidR="00AE44D3" w:rsidRPr="00446E9B" w:rsidRDefault="00AE44D3" w:rsidP="00AE44D3">
            <w:pPr>
              <w:rPr>
                <w:b/>
                <w:bCs/>
                <w:szCs w:val="28"/>
              </w:rPr>
            </w:pPr>
            <w:r>
              <w:rPr>
                <w:szCs w:val="28"/>
              </w:rPr>
              <w:t xml:space="preserve">   </w:t>
            </w:r>
            <w:r w:rsidRPr="005B06E1">
              <w:rPr>
                <w:szCs w:val="28"/>
              </w:rPr>
              <w:t xml:space="preserve">(5) </w:t>
            </w:r>
            <w:r w:rsidR="00DE1C64" w:rsidRPr="00446E9B">
              <w:rPr>
                <w:b/>
                <w:bCs/>
                <w:szCs w:val="28"/>
              </w:rPr>
              <w:t>………………………………</w:t>
            </w:r>
          </w:p>
          <w:p w14:paraId="7DE6066E" w14:textId="77777777" w:rsidR="00AE44D3" w:rsidRPr="005B06E1" w:rsidRDefault="00AE44D3" w:rsidP="00AE44D3">
            <w:pPr>
              <w:rPr>
                <w:szCs w:val="28"/>
              </w:rPr>
            </w:pPr>
            <w:r>
              <w:rPr>
                <w:szCs w:val="28"/>
              </w:rPr>
              <w:t xml:space="preserve">   </w:t>
            </w:r>
            <w:r w:rsidRPr="005B06E1">
              <w:rPr>
                <w:szCs w:val="28"/>
              </w:rPr>
              <w:t xml:space="preserve">(6) </w:t>
            </w:r>
            <w:r w:rsidRPr="005B06E1">
              <w:rPr>
                <w:b/>
                <w:bCs/>
                <w:szCs w:val="28"/>
              </w:rPr>
              <w:t>ĐẠT TIÊU CHUẨN "AN TOÀN VỀ AN NINH, TRẬT TỰ" NĂM …</w:t>
            </w:r>
          </w:p>
          <w:p w14:paraId="7C919D6C" w14:textId="77777777" w:rsidR="00AE44D3" w:rsidRPr="005B06E1" w:rsidRDefault="00AE44D3" w:rsidP="00AE44D3">
            <w:pPr>
              <w:jc w:val="center"/>
              <w:rPr>
                <w:szCs w:val="28"/>
              </w:rPr>
            </w:pPr>
            <w:r w:rsidRPr="005B06E1">
              <w:rPr>
                <w:szCs w:val="28"/>
              </w:rPr>
              <w:t> </w:t>
            </w:r>
          </w:p>
          <w:tbl>
            <w:tblPr>
              <w:tblW w:w="8239" w:type="dxa"/>
              <w:tblBorders>
                <w:top w:val="nil"/>
                <w:bottom w:val="nil"/>
                <w:insideH w:val="nil"/>
                <w:insideV w:val="nil"/>
              </w:tblBorders>
              <w:tblCellMar>
                <w:left w:w="0" w:type="dxa"/>
                <w:right w:w="0" w:type="dxa"/>
              </w:tblCellMar>
              <w:tblLook w:val="04A0" w:firstRow="1" w:lastRow="0" w:firstColumn="1" w:lastColumn="0" w:noHBand="0" w:noVBand="1"/>
            </w:tblPr>
            <w:tblGrid>
              <w:gridCol w:w="4116"/>
              <w:gridCol w:w="4123"/>
            </w:tblGrid>
            <w:tr w:rsidR="00AE44D3" w:rsidRPr="005B06E1" w14:paraId="43BDB639" w14:textId="77777777" w:rsidTr="00AE44D3">
              <w:trPr>
                <w:trHeight w:val="695"/>
              </w:trPr>
              <w:tc>
                <w:tcPr>
                  <w:tcW w:w="4116" w:type="dxa"/>
                  <w:tcBorders>
                    <w:top w:val="nil"/>
                    <w:left w:val="nil"/>
                    <w:bottom w:val="nil"/>
                    <w:right w:val="nil"/>
                    <w:tl2br w:val="nil"/>
                    <w:tr2bl w:val="nil"/>
                  </w:tcBorders>
                  <w:shd w:val="clear" w:color="auto" w:fill="auto"/>
                  <w:tcMar>
                    <w:top w:w="0" w:type="dxa"/>
                    <w:left w:w="108" w:type="dxa"/>
                    <w:bottom w:w="0" w:type="dxa"/>
                    <w:right w:w="108" w:type="dxa"/>
                  </w:tcMar>
                </w:tcPr>
                <w:p w14:paraId="795134FD" w14:textId="77777777" w:rsidR="00AE44D3" w:rsidRPr="005B06E1" w:rsidRDefault="00AE44D3" w:rsidP="009C4D2D">
                  <w:pPr>
                    <w:framePr w:hSpace="180" w:wrap="around" w:vAnchor="text" w:hAnchor="margin" w:x="122" w:y="267"/>
                    <w:jc w:val="center"/>
                    <w:rPr>
                      <w:szCs w:val="28"/>
                    </w:rPr>
                  </w:pPr>
                  <w:r w:rsidRPr="005B06E1">
                    <w:rPr>
                      <w:szCs w:val="28"/>
                    </w:rPr>
                    <w:t> </w:t>
                  </w:r>
                </w:p>
              </w:tc>
              <w:tc>
                <w:tcPr>
                  <w:tcW w:w="4123" w:type="dxa"/>
                  <w:tcBorders>
                    <w:top w:val="nil"/>
                    <w:left w:val="nil"/>
                    <w:bottom w:val="nil"/>
                    <w:right w:val="nil"/>
                    <w:tl2br w:val="nil"/>
                    <w:tr2bl w:val="nil"/>
                  </w:tcBorders>
                  <w:shd w:val="clear" w:color="auto" w:fill="auto"/>
                  <w:tcMar>
                    <w:top w:w="0" w:type="dxa"/>
                    <w:left w:w="108" w:type="dxa"/>
                    <w:bottom w:w="0" w:type="dxa"/>
                    <w:right w:w="108" w:type="dxa"/>
                  </w:tcMar>
                </w:tcPr>
                <w:p w14:paraId="3B6AB862" w14:textId="5C292CEE" w:rsidR="00AE44D3" w:rsidRPr="005B06E1" w:rsidRDefault="00AE44D3" w:rsidP="009C4D2D">
                  <w:pPr>
                    <w:framePr w:hSpace="180" w:wrap="around" w:vAnchor="text" w:hAnchor="margin" w:x="122" w:y="267"/>
                    <w:jc w:val="center"/>
                    <w:rPr>
                      <w:szCs w:val="28"/>
                    </w:rPr>
                  </w:pPr>
                  <w:r w:rsidRPr="005B06E1">
                    <w:rPr>
                      <w:szCs w:val="28"/>
                    </w:rPr>
                    <w:t xml:space="preserve">(7) </w:t>
                  </w:r>
                  <w:r w:rsidRPr="007656D6">
                    <w:rPr>
                      <w:i/>
                      <w:iCs/>
                      <w:szCs w:val="28"/>
                    </w:rPr>
                    <w:t>…..., ngày …..tháng ….. năm ….</w:t>
                  </w:r>
                  <w:r w:rsidRPr="00FA5313">
                    <w:rPr>
                      <w:i/>
                      <w:iCs/>
                      <w:szCs w:val="28"/>
                    </w:rPr>
                    <w:br/>
                  </w:r>
                  <w:r w:rsidRPr="005B06E1">
                    <w:rPr>
                      <w:szCs w:val="28"/>
                    </w:rPr>
                    <w:t xml:space="preserve">(8) </w:t>
                  </w:r>
                  <w:r w:rsidR="00A202E3" w:rsidRPr="007656D6">
                    <w:rPr>
                      <w:szCs w:val="28"/>
                    </w:rPr>
                    <w:t>………………….</w:t>
                  </w:r>
                </w:p>
                <w:p w14:paraId="083065CA" w14:textId="77777777" w:rsidR="00AE44D3" w:rsidRPr="005B06E1" w:rsidRDefault="00AE44D3" w:rsidP="009C4D2D">
                  <w:pPr>
                    <w:framePr w:hSpace="180" w:wrap="around" w:vAnchor="text" w:hAnchor="margin" w:x="122" w:y="267"/>
                    <w:jc w:val="center"/>
                    <w:rPr>
                      <w:szCs w:val="28"/>
                    </w:rPr>
                  </w:pPr>
                  <w:r w:rsidRPr="005B06E1">
                    <w:rPr>
                      <w:b/>
                      <w:bCs/>
                      <w:szCs w:val="28"/>
                    </w:rPr>
                    <w:t> </w:t>
                  </w:r>
                </w:p>
              </w:tc>
            </w:tr>
          </w:tbl>
          <w:p w14:paraId="60047941" w14:textId="77777777" w:rsidR="00AE44D3" w:rsidRPr="005B06E1" w:rsidRDefault="00AE44D3" w:rsidP="00AE44D3">
            <w:pPr>
              <w:jc w:val="center"/>
              <w:rPr>
                <w:szCs w:val="28"/>
              </w:rPr>
            </w:pPr>
            <w:r w:rsidRPr="005B06E1">
              <w:rPr>
                <w:szCs w:val="28"/>
              </w:rPr>
              <w:t> </w:t>
            </w:r>
          </w:p>
          <w:p w14:paraId="26AC9692" w14:textId="77777777" w:rsidR="00AE44D3" w:rsidRPr="005B06E1" w:rsidRDefault="00AE44D3" w:rsidP="00AE44D3">
            <w:pPr>
              <w:jc w:val="center"/>
              <w:rPr>
                <w:szCs w:val="28"/>
              </w:rPr>
            </w:pPr>
            <w:r w:rsidRPr="005B06E1">
              <w:rPr>
                <w:szCs w:val="28"/>
              </w:rPr>
              <w:t> </w:t>
            </w:r>
          </w:p>
          <w:tbl>
            <w:tblPr>
              <w:tblW w:w="8239" w:type="dxa"/>
              <w:tblBorders>
                <w:top w:val="nil"/>
                <w:bottom w:val="nil"/>
                <w:insideH w:val="nil"/>
                <w:insideV w:val="nil"/>
              </w:tblBorders>
              <w:tblCellMar>
                <w:left w:w="0" w:type="dxa"/>
                <w:right w:w="0" w:type="dxa"/>
              </w:tblCellMar>
              <w:tblLook w:val="04A0" w:firstRow="1" w:lastRow="0" w:firstColumn="1" w:lastColumn="0" w:noHBand="0" w:noVBand="1"/>
            </w:tblPr>
            <w:tblGrid>
              <w:gridCol w:w="4124"/>
              <w:gridCol w:w="4115"/>
            </w:tblGrid>
            <w:tr w:rsidR="00AE44D3" w:rsidRPr="005B06E1" w14:paraId="47073837" w14:textId="77777777" w:rsidTr="00AE44D3">
              <w:trPr>
                <w:trHeight w:val="463"/>
              </w:trPr>
              <w:tc>
                <w:tcPr>
                  <w:tcW w:w="4124" w:type="dxa"/>
                  <w:tcBorders>
                    <w:top w:val="nil"/>
                    <w:left w:val="nil"/>
                    <w:bottom w:val="nil"/>
                    <w:right w:val="nil"/>
                    <w:tl2br w:val="nil"/>
                    <w:tr2bl w:val="nil"/>
                  </w:tcBorders>
                  <w:shd w:val="clear" w:color="auto" w:fill="auto"/>
                  <w:tcMar>
                    <w:top w:w="0" w:type="dxa"/>
                    <w:left w:w="108" w:type="dxa"/>
                    <w:bottom w:w="0" w:type="dxa"/>
                    <w:right w:w="108" w:type="dxa"/>
                  </w:tcMar>
                </w:tcPr>
                <w:p w14:paraId="46191E5A" w14:textId="579F5A18" w:rsidR="00AE44D3" w:rsidRPr="005B06E1" w:rsidRDefault="00AE44D3" w:rsidP="009C4D2D">
                  <w:pPr>
                    <w:framePr w:hSpace="180" w:wrap="around" w:vAnchor="text" w:hAnchor="margin" w:x="122" w:y="267"/>
                    <w:jc w:val="center"/>
                    <w:rPr>
                      <w:szCs w:val="28"/>
                    </w:rPr>
                  </w:pPr>
                  <w:r w:rsidRPr="005B06E1">
                    <w:rPr>
                      <w:szCs w:val="28"/>
                    </w:rPr>
                    <w:t>(10)</w:t>
                  </w:r>
                  <w:r w:rsidR="00444D56">
                    <w:rPr>
                      <w:szCs w:val="28"/>
                    </w:rPr>
                    <w:t xml:space="preserve"> </w:t>
                  </w:r>
                  <w:r w:rsidRPr="005B06E1">
                    <w:rPr>
                      <w:i/>
                      <w:iCs/>
                      <w:szCs w:val="28"/>
                    </w:rPr>
                    <w:t>Quyết định số:     /QĐ</w:t>
                  </w:r>
                  <w:r>
                    <w:rPr>
                      <w:i/>
                      <w:iCs/>
                      <w:szCs w:val="28"/>
                    </w:rPr>
                    <w:t>-</w:t>
                  </w:r>
                  <w:r w:rsidR="00DE1C64">
                    <w:rPr>
                      <w:i/>
                      <w:iCs/>
                      <w:szCs w:val="28"/>
                    </w:rPr>
                    <w:t>….</w:t>
                  </w:r>
                </w:p>
                <w:p w14:paraId="4CAE4F31" w14:textId="7874D52B" w:rsidR="00AE44D3" w:rsidRPr="005B06E1" w:rsidRDefault="00AE44D3" w:rsidP="009C4D2D">
                  <w:pPr>
                    <w:framePr w:hSpace="180" w:wrap="around" w:vAnchor="text" w:hAnchor="margin" w:x="122" w:y="267"/>
                    <w:jc w:val="center"/>
                    <w:rPr>
                      <w:szCs w:val="28"/>
                    </w:rPr>
                  </w:pPr>
                  <w:r w:rsidRPr="005B06E1">
                    <w:rPr>
                      <w:szCs w:val="28"/>
                    </w:rPr>
                    <w:t>(11)</w:t>
                  </w:r>
                  <w:r w:rsidR="00444D56">
                    <w:rPr>
                      <w:szCs w:val="28"/>
                    </w:rPr>
                    <w:t xml:space="preserve"> </w:t>
                  </w:r>
                  <w:r w:rsidRPr="00023570">
                    <w:rPr>
                      <w:i/>
                      <w:iCs/>
                      <w:szCs w:val="28"/>
                    </w:rPr>
                    <w:t>Ngày </w:t>
                  </w:r>
                  <w:r w:rsidR="00AB0481">
                    <w:rPr>
                      <w:i/>
                      <w:iCs/>
                      <w:szCs w:val="28"/>
                    </w:rPr>
                    <w:t>…</w:t>
                  </w:r>
                  <w:r w:rsidRPr="00023570">
                    <w:rPr>
                      <w:i/>
                      <w:iCs/>
                      <w:szCs w:val="28"/>
                    </w:rPr>
                    <w:t>  tháng </w:t>
                  </w:r>
                  <w:r w:rsidR="00AB0481">
                    <w:rPr>
                      <w:i/>
                      <w:iCs/>
                      <w:szCs w:val="28"/>
                    </w:rPr>
                    <w:t>…</w:t>
                  </w:r>
                  <w:r w:rsidRPr="00023570">
                    <w:rPr>
                      <w:i/>
                      <w:iCs/>
                      <w:szCs w:val="28"/>
                    </w:rPr>
                    <w:t>  năm</w:t>
                  </w:r>
                  <w:r w:rsidRPr="005B06E1">
                    <w:rPr>
                      <w:i/>
                      <w:iCs/>
                      <w:szCs w:val="28"/>
                    </w:rPr>
                    <w:t xml:space="preserve"> </w:t>
                  </w:r>
                  <w:r w:rsidR="00AB0481">
                    <w:rPr>
                      <w:i/>
                      <w:iCs/>
                      <w:szCs w:val="28"/>
                    </w:rPr>
                    <w:t>…</w:t>
                  </w:r>
                </w:p>
              </w:tc>
              <w:tc>
                <w:tcPr>
                  <w:tcW w:w="4115" w:type="dxa"/>
                  <w:tcBorders>
                    <w:top w:val="nil"/>
                    <w:left w:val="nil"/>
                    <w:bottom w:val="nil"/>
                    <w:right w:val="nil"/>
                    <w:tl2br w:val="nil"/>
                    <w:tr2bl w:val="nil"/>
                  </w:tcBorders>
                  <w:shd w:val="clear" w:color="auto" w:fill="auto"/>
                  <w:tcMar>
                    <w:top w:w="0" w:type="dxa"/>
                    <w:left w:w="108" w:type="dxa"/>
                    <w:bottom w:w="0" w:type="dxa"/>
                    <w:right w:w="108" w:type="dxa"/>
                  </w:tcMar>
                </w:tcPr>
                <w:p w14:paraId="5620E53D" w14:textId="77777777" w:rsidR="00AE44D3" w:rsidRPr="005B06E1" w:rsidRDefault="00AE44D3" w:rsidP="009C4D2D">
                  <w:pPr>
                    <w:framePr w:hSpace="180" w:wrap="around" w:vAnchor="text" w:hAnchor="margin" w:x="122" w:y="267"/>
                    <w:jc w:val="center"/>
                    <w:rPr>
                      <w:szCs w:val="28"/>
                    </w:rPr>
                  </w:pPr>
                  <w:r w:rsidRPr="005B06E1">
                    <w:rPr>
                      <w:szCs w:val="28"/>
                    </w:rPr>
                    <w:t xml:space="preserve">(9) </w:t>
                  </w:r>
                  <w:r w:rsidRPr="005B06E1">
                    <w:rPr>
                      <w:b/>
                      <w:bCs/>
                      <w:szCs w:val="28"/>
                    </w:rPr>
                    <w:t>Nguyễn Văn B</w:t>
                  </w:r>
                </w:p>
              </w:tc>
            </w:tr>
          </w:tbl>
          <w:p w14:paraId="7B0474C3" w14:textId="77777777" w:rsidR="00AE44D3" w:rsidRPr="005B06E1" w:rsidRDefault="00AE44D3" w:rsidP="00AE44D3">
            <w:pPr>
              <w:jc w:val="center"/>
              <w:rPr>
                <w:szCs w:val="28"/>
              </w:rPr>
            </w:pPr>
            <w:r w:rsidRPr="005B06E1">
              <w:rPr>
                <w:szCs w:val="28"/>
              </w:rPr>
              <w:t> </w:t>
            </w:r>
          </w:p>
          <w:p w14:paraId="7500546C" w14:textId="77777777" w:rsidR="00AE44D3" w:rsidRPr="005B06E1" w:rsidRDefault="00AE44D3" w:rsidP="00AE44D3">
            <w:pPr>
              <w:jc w:val="center"/>
              <w:rPr>
                <w:szCs w:val="28"/>
              </w:rPr>
            </w:pPr>
            <w:r w:rsidRPr="005B06E1">
              <w:rPr>
                <w:szCs w:val="28"/>
              </w:rPr>
              <w:t> </w:t>
            </w:r>
          </w:p>
        </w:tc>
      </w:tr>
    </w:tbl>
    <w:p w14:paraId="7216DD5F" w14:textId="77777777" w:rsidR="00B55C66" w:rsidRDefault="00B55C66" w:rsidP="00B55C66">
      <w:pPr>
        <w:ind w:firstLine="720"/>
        <w:jc w:val="both"/>
        <w:rPr>
          <w:i/>
          <w:iCs/>
        </w:rPr>
      </w:pPr>
    </w:p>
    <w:p w14:paraId="0B2D2A42" w14:textId="77777777" w:rsidR="00A34175" w:rsidRDefault="00AE44D3" w:rsidP="00A34175">
      <w:pPr>
        <w:ind w:firstLine="720"/>
        <w:jc w:val="both"/>
        <w:rPr>
          <w:b/>
          <w:bCs/>
          <w:i/>
          <w:iCs/>
        </w:rPr>
      </w:pPr>
      <w:r w:rsidRPr="00A34175">
        <w:rPr>
          <w:b/>
          <w:bCs/>
          <w:i/>
          <w:iCs/>
        </w:rPr>
        <w:t>Ghi chú:</w:t>
      </w:r>
    </w:p>
    <w:p w14:paraId="7686DDF0" w14:textId="1EDFCFA2" w:rsidR="00AE44D3" w:rsidRPr="00A34175" w:rsidRDefault="00AE44D3" w:rsidP="00A34175">
      <w:pPr>
        <w:ind w:firstLine="720"/>
        <w:jc w:val="both"/>
        <w:rPr>
          <w:b/>
          <w:bCs/>
          <w:i/>
          <w:iCs/>
        </w:rPr>
      </w:pPr>
      <w:r w:rsidRPr="00AE44D3">
        <w:rPr>
          <w:b/>
          <w:bCs/>
          <w:sz w:val="20"/>
          <w:szCs w:val="20"/>
          <w:lang w:val="vi-VN"/>
        </w:rPr>
        <w:t>Hình thức:</w:t>
      </w:r>
      <w:r w:rsidRPr="00AE44D3">
        <w:rPr>
          <w:sz w:val="20"/>
          <w:szCs w:val="20"/>
          <w:lang w:val="vi-VN"/>
        </w:rPr>
        <w:t xml:space="preserve"> Hình chữ nhật, kích thước bằng khổ giấy A4 dài 297mm, rộng 210mm, kích thước bên ngoài đường diềm hoa văn dài 260mm, rộng 175mm; giấy trắng định lượng 150gram/m2. Đường diềm được trang trí bằng các họa tiết, không có hoa văn bốn góc bên ngoài đường diềm và khối hoa văn chuyển tiếp giữa quốc huy và đường diềm trang trí. Chính giữa phía trên là Quốc huy Nước Cộng hòa xã hội chủ nghĩa Việt Nam. Hình nền trắng</w:t>
      </w:r>
      <w:r w:rsidRPr="00AE44D3">
        <w:rPr>
          <w:sz w:val="20"/>
          <w:szCs w:val="20"/>
        </w:rPr>
        <w:t>.</w:t>
      </w:r>
    </w:p>
    <w:p w14:paraId="3BFDC6FD" w14:textId="77777777" w:rsidR="00AE44D3" w:rsidRPr="00AE44D3" w:rsidRDefault="00AE44D3" w:rsidP="00B55C66">
      <w:pPr>
        <w:ind w:firstLine="720"/>
        <w:jc w:val="both"/>
        <w:rPr>
          <w:sz w:val="20"/>
          <w:szCs w:val="20"/>
        </w:rPr>
      </w:pPr>
      <w:r w:rsidRPr="00AE44D3">
        <w:rPr>
          <w:b/>
          <w:bCs/>
          <w:sz w:val="20"/>
          <w:szCs w:val="20"/>
        </w:rPr>
        <w:t>2.</w:t>
      </w:r>
      <w:r w:rsidRPr="00AE44D3">
        <w:rPr>
          <w:sz w:val="20"/>
          <w:szCs w:val="20"/>
        </w:rPr>
        <w:t xml:space="preserve"> </w:t>
      </w:r>
      <w:r w:rsidRPr="00AE44D3">
        <w:rPr>
          <w:b/>
          <w:bCs/>
          <w:sz w:val="20"/>
          <w:szCs w:val="20"/>
          <w:lang w:val="vi-VN"/>
        </w:rPr>
        <w:t>2. Nội dung</w:t>
      </w:r>
    </w:p>
    <w:p w14:paraId="11C7B965" w14:textId="6B0D74E0" w:rsidR="00AE44D3" w:rsidRPr="00124036" w:rsidRDefault="00AE44D3" w:rsidP="00B55C66">
      <w:pPr>
        <w:ind w:firstLine="720"/>
        <w:jc w:val="both"/>
        <w:rPr>
          <w:sz w:val="20"/>
          <w:szCs w:val="20"/>
        </w:rPr>
      </w:pPr>
      <w:r w:rsidRPr="00AE44D3">
        <w:rPr>
          <w:sz w:val="20"/>
          <w:szCs w:val="20"/>
          <w:lang w:val="vi-VN"/>
        </w:rPr>
        <w:t>(1) Dòng thứ nhất ghi Quốc hiệu: “CỘNG HÒA XÃ HỘI CHỦ NGHĨA VIỆT NAM” được trình bày bằng chữ in hoa, phông chữ “Times New Roman”, cỡ chữ 1</w:t>
      </w:r>
      <w:r w:rsidR="00E4172F">
        <w:rPr>
          <w:sz w:val="20"/>
          <w:szCs w:val="20"/>
        </w:rPr>
        <w:t>3</w:t>
      </w:r>
      <w:r w:rsidRPr="00AE44D3">
        <w:rPr>
          <w:sz w:val="20"/>
          <w:szCs w:val="20"/>
          <w:lang w:val="vi-VN"/>
        </w:rPr>
        <w:t>, kiểu chữ đứng, đậm, mầu đen</w:t>
      </w:r>
      <w:r w:rsidR="00124036">
        <w:rPr>
          <w:sz w:val="20"/>
          <w:szCs w:val="20"/>
        </w:rPr>
        <w:t>.</w:t>
      </w:r>
    </w:p>
    <w:p w14:paraId="3620173B" w14:textId="67ABDB47" w:rsidR="00AE44D3" w:rsidRPr="00124036" w:rsidRDefault="00AE44D3" w:rsidP="00B55C66">
      <w:pPr>
        <w:ind w:firstLine="720"/>
        <w:jc w:val="both"/>
        <w:rPr>
          <w:sz w:val="20"/>
          <w:szCs w:val="20"/>
        </w:rPr>
      </w:pPr>
      <w:r w:rsidRPr="00AE44D3">
        <w:rPr>
          <w:sz w:val="20"/>
          <w:szCs w:val="20"/>
          <w:lang w:val="vi-VN"/>
        </w:rPr>
        <w:t>(2) Dòng thứ hai ghi tiêu ngữ: “Độc lập - Tự do - Hạnh phúc” được trình bày bằng chữ in thường, phông chữ “Times New Roman”, cỡ chữ 14, kiểu chữ đứng, đậm, mầu đen và ở liền phía dưới Quốc hiệu, chữ cái đầu của các cụm từ được viết hoa, giữa các cụm từ có gạch nối, có cách chữ, phía dưới có đường kẻ ngang, nét liền, độ dài bằng độ dài của dòng chữ</w:t>
      </w:r>
      <w:r w:rsidR="00124036">
        <w:rPr>
          <w:sz w:val="20"/>
          <w:szCs w:val="20"/>
        </w:rPr>
        <w:t>.</w:t>
      </w:r>
    </w:p>
    <w:p w14:paraId="08280D7A" w14:textId="2CD20E3E" w:rsidR="00AE44D3" w:rsidRPr="001A4A11" w:rsidRDefault="00AE44D3" w:rsidP="00B55C66">
      <w:pPr>
        <w:ind w:firstLine="720"/>
        <w:jc w:val="both"/>
        <w:rPr>
          <w:sz w:val="20"/>
          <w:szCs w:val="20"/>
        </w:rPr>
      </w:pPr>
      <w:r w:rsidRPr="00AE44D3">
        <w:rPr>
          <w:sz w:val="20"/>
          <w:szCs w:val="20"/>
          <w:lang w:val="vi-VN"/>
        </w:rPr>
        <w:t>(3) Dòng thứ ba ghi</w:t>
      </w:r>
      <w:r w:rsidR="00CF1070">
        <w:rPr>
          <w:sz w:val="20"/>
          <w:szCs w:val="20"/>
        </w:rPr>
        <w:t xml:space="preserve"> cơ quan, đơn vị</w:t>
      </w:r>
      <w:r w:rsidRPr="00AE44D3">
        <w:rPr>
          <w:sz w:val="20"/>
          <w:szCs w:val="20"/>
          <w:lang w:val="vi-VN"/>
        </w:rPr>
        <w:t xml:space="preserve"> có thẩm quyền ra quyết định công nhận, chữ in hoa, phông chữ “Times New Roman”, cỡ chữ 18, kiểu chữ đứng, đậm, mầu đen</w:t>
      </w:r>
      <w:r w:rsidR="001A4A11">
        <w:rPr>
          <w:sz w:val="20"/>
          <w:szCs w:val="20"/>
        </w:rPr>
        <w:t>.</w:t>
      </w:r>
    </w:p>
    <w:p w14:paraId="0399A909" w14:textId="26FC8D9D" w:rsidR="00AE44D3" w:rsidRPr="005732BA" w:rsidRDefault="00AE44D3" w:rsidP="00B55C66">
      <w:pPr>
        <w:ind w:firstLine="720"/>
        <w:jc w:val="both"/>
        <w:rPr>
          <w:sz w:val="20"/>
          <w:szCs w:val="20"/>
        </w:rPr>
      </w:pPr>
      <w:r w:rsidRPr="00AE44D3">
        <w:rPr>
          <w:sz w:val="20"/>
          <w:szCs w:val="20"/>
          <w:lang w:val="vi-VN"/>
        </w:rPr>
        <w:t>(4) Dòng thứ tư ghi: “C</w:t>
      </w:r>
      <w:r w:rsidR="001A4A11">
        <w:rPr>
          <w:sz w:val="20"/>
          <w:szCs w:val="20"/>
        </w:rPr>
        <w:t>ÔNG NHẬN</w:t>
      </w:r>
      <w:r w:rsidRPr="00AE44D3">
        <w:rPr>
          <w:sz w:val="20"/>
          <w:szCs w:val="20"/>
          <w:lang w:val="vi-VN"/>
        </w:rPr>
        <w:t>”, phông chữ “Times New Roman”, chữ in hoa, cỡ chữ 34, kiểu chữ đứng, đậm, mầu đỏ</w:t>
      </w:r>
      <w:r w:rsidR="005732BA">
        <w:rPr>
          <w:sz w:val="20"/>
          <w:szCs w:val="20"/>
        </w:rPr>
        <w:t>.</w:t>
      </w:r>
    </w:p>
    <w:p w14:paraId="38F67C16" w14:textId="719F7FCB" w:rsidR="00AE44D3" w:rsidRPr="00EC168F" w:rsidRDefault="00AE44D3" w:rsidP="00B55C66">
      <w:pPr>
        <w:ind w:firstLine="720"/>
        <w:jc w:val="both"/>
        <w:rPr>
          <w:sz w:val="20"/>
          <w:szCs w:val="20"/>
        </w:rPr>
      </w:pPr>
      <w:r w:rsidRPr="00AE44D3">
        <w:rPr>
          <w:sz w:val="20"/>
          <w:szCs w:val="20"/>
          <w:lang w:val="vi-VN"/>
        </w:rPr>
        <w:t>(5) Dòng thứ năm ghi tên</w:t>
      </w:r>
      <w:r w:rsidR="00A202E3">
        <w:rPr>
          <w:sz w:val="20"/>
          <w:szCs w:val="20"/>
        </w:rPr>
        <w:t xml:space="preserve"> khu dân cư,</w:t>
      </w:r>
      <w:r w:rsidRPr="00AE44D3">
        <w:rPr>
          <w:sz w:val="20"/>
          <w:szCs w:val="20"/>
          <w:lang w:val="vi-VN"/>
        </w:rPr>
        <w:t xml:space="preserve"> </w:t>
      </w:r>
      <w:r w:rsidR="00A202E3" w:rsidRPr="00AE44D3">
        <w:rPr>
          <w:sz w:val="20"/>
          <w:szCs w:val="20"/>
          <w:lang w:val="vi-VN"/>
        </w:rPr>
        <w:t xml:space="preserve">xã, phường, </w:t>
      </w:r>
      <w:r w:rsidR="00A202E3" w:rsidRPr="00AE44D3">
        <w:rPr>
          <w:sz w:val="20"/>
          <w:szCs w:val="20"/>
        </w:rPr>
        <w:t xml:space="preserve">đặc khu, cơ quan, doanh nghiệp, cơ sở giáo dục </w:t>
      </w:r>
      <w:r w:rsidRPr="00AE44D3">
        <w:rPr>
          <w:sz w:val="20"/>
          <w:szCs w:val="20"/>
          <w:lang w:val="vi-VN"/>
        </w:rPr>
        <w:t>được công nhận “An toàn về an ninh, trật tự”</w:t>
      </w:r>
      <w:r w:rsidR="005732BA">
        <w:rPr>
          <w:sz w:val="20"/>
          <w:szCs w:val="20"/>
        </w:rPr>
        <w:t xml:space="preserve">, </w:t>
      </w:r>
      <w:r w:rsidRPr="00AE44D3">
        <w:rPr>
          <w:sz w:val="20"/>
          <w:szCs w:val="20"/>
          <w:lang w:val="vi-VN"/>
        </w:rPr>
        <w:t>chữ in thường, phông chữ “Times New Roman”, cỡ chữ</w:t>
      </w:r>
      <w:r w:rsidR="00EB4BD5">
        <w:rPr>
          <w:sz w:val="20"/>
          <w:szCs w:val="20"/>
        </w:rPr>
        <w:t xml:space="preserve"> 18</w:t>
      </w:r>
      <w:r w:rsidRPr="00AE44D3">
        <w:rPr>
          <w:sz w:val="20"/>
          <w:szCs w:val="20"/>
          <w:lang w:val="vi-VN"/>
        </w:rPr>
        <w:t>, chữ đứng, đậm</w:t>
      </w:r>
      <w:r w:rsidR="00EC168F">
        <w:rPr>
          <w:sz w:val="20"/>
          <w:szCs w:val="20"/>
        </w:rPr>
        <w:t>.</w:t>
      </w:r>
    </w:p>
    <w:p w14:paraId="63032C36" w14:textId="72E1AF37" w:rsidR="00AE44D3" w:rsidRPr="000F72CC" w:rsidRDefault="00AE44D3" w:rsidP="00043023">
      <w:pPr>
        <w:ind w:firstLine="720"/>
        <w:jc w:val="both"/>
        <w:rPr>
          <w:spacing w:val="-4"/>
          <w:sz w:val="20"/>
          <w:szCs w:val="20"/>
        </w:rPr>
      </w:pPr>
      <w:r w:rsidRPr="00AE44D3">
        <w:rPr>
          <w:spacing w:val="-4"/>
          <w:sz w:val="20"/>
          <w:szCs w:val="20"/>
          <w:lang w:val="vi-VN"/>
        </w:rPr>
        <w:t xml:space="preserve">(6) Dòng thứ sáu ghi: </w:t>
      </w:r>
      <w:r w:rsidR="00E2145E">
        <w:rPr>
          <w:spacing w:val="-4"/>
          <w:sz w:val="20"/>
          <w:szCs w:val="20"/>
        </w:rPr>
        <w:t>“</w:t>
      </w:r>
      <w:r w:rsidR="00043023">
        <w:rPr>
          <w:spacing w:val="-4"/>
          <w:sz w:val="20"/>
          <w:szCs w:val="20"/>
        </w:rPr>
        <w:t xml:space="preserve">ĐẠT TIÊU CHUẨN AN TOÀN VỀ “AN NINH, TRẬT TỰ” NĂM…”, </w:t>
      </w:r>
      <w:r w:rsidRPr="00AE44D3">
        <w:rPr>
          <w:spacing w:val="-4"/>
          <w:sz w:val="20"/>
          <w:szCs w:val="20"/>
          <w:lang w:val="vi-VN"/>
        </w:rPr>
        <w:t>chữ in hoa, phông chữ “Times New Roman”, cỡ chữ</w:t>
      </w:r>
      <w:r w:rsidR="00043023">
        <w:rPr>
          <w:spacing w:val="-4"/>
          <w:sz w:val="20"/>
          <w:szCs w:val="20"/>
        </w:rPr>
        <w:t xml:space="preserve"> 18</w:t>
      </w:r>
      <w:r w:rsidRPr="00AE44D3">
        <w:rPr>
          <w:spacing w:val="-4"/>
          <w:sz w:val="20"/>
          <w:szCs w:val="20"/>
          <w:lang w:val="vi-VN"/>
        </w:rPr>
        <w:t>,</w:t>
      </w:r>
      <w:r w:rsidR="000F72CC">
        <w:rPr>
          <w:spacing w:val="-4"/>
          <w:sz w:val="20"/>
          <w:szCs w:val="20"/>
        </w:rPr>
        <w:t xml:space="preserve"> </w:t>
      </w:r>
      <w:r w:rsidRPr="00AE44D3">
        <w:rPr>
          <w:spacing w:val="-4"/>
          <w:sz w:val="20"/>
          <w:szCs w:val="20"/>
          <w:lang w:val="vi-VN"/>
        </w:rPr>
        <w:t>chữ đứng, đậm, màu đen</w:t>
      </w:r>
      <w:r w:rsidR="000F72CC">
        <w:rPr>
          <w:spacing w:val="-4"/>
          <w:sz w:val="20"/>
          <w:szCs w:val="20"/>
        </w:rPr>
        <w:t>.</w:t>
      </w:r>
    </w:p>
    <w:p w14:paraId="29E1B342" w14:textId="301AD89C" w:rsidR="00AE44D3" w:rsidRDefault="00AE44D3" w:rsidP="00B55C66">
      <w:pPr>
        <w:ind w:firstLine="720"/>
        <w:jc w:val="both"/>
        <w:rPr>
          <w:spacing w:val="-2"/>
          <w:sz w:val="20"/>
          <w:szCs w:val="20"/>
          <w:lang w:val="vi-VN"/>
        </w:rPr>
      </w:pPr>
      <w:r w:rsidRPr="00AE44D3">
        <w:rPr>
          <w:spacing w:val="-2"/>
          <w:sz w:val="20"/>
          <w:szCs w:val="20"/>
          <w:lang w:val="vi-VN"/>
        </w:rPr>
        <w:t xml:space="preserve">(7) Góc bên phải: Dòng thứ nhất địa danh, ngày, tháng, năm bằng chữ in thường, phông chữ “Times New Roman”, cỡ chữ 13, kiểu chữ nghiêng, mầu đen; </w:t>
      </w:r>
    </w:p>
    <w:p w14:paraId="61E7E276" w14:textId="4ABD2044" w:rsidR="00AE44D3" w:rsidRPr="00EA4A5D" w:rsidRDefault="00AE44D3" w:rsidP="00B55C66">
      <w:pPr>
        <w:ind w:firstLine="720"/>
        <w:jc w:val="both"/>
        <w:rPr>
          <w:spacing w:val="-2"/>
          <w:sz w:val="20"/>
          <w:szCs w:val="20"/>
        </w:rPr>
      </w:pPr>
      <w:r w:rsidRPr="00AE44D3">
        <w:rPr>
          <w:spacing w:val="-2"/>
          <w:sz w:val="20"/>
          <w:szCs w:val="20"/>
          <w:lang w:val="vi-VN"/>
        </w:rPr>
        <w:lastRenderedPageBreak/>
        <w:t xml:space="preserve">(8) </w:t>
      </w:r>
      <w:r w:rsidR="00B63391">
        <w:rPr>
          <w:spacing w:val="-2"/>
          <w:sz w:val="20"/>
          <w:szCs w:val="20"/>
        </w:rPr>
        <w:t>G</w:t>
      </w:r>
      <w:r w:rsidRPr="00AE44D3">
        <w:rPr>
          <w:spacing w:val="-2"/>
          <w:sz w:val="20"/>
          <w:szCs w:val="20"/>
          <w:lang w:val="vi-VN"/>
        </w:rPr>
        <w:t xml:space="preserve">hi chức vụ người có thẩm quyền </w:t>
      </w:r>
      <w:r w:rsidR="00A7690B">
        <w:rPr>
          <w:spacing w:val="-2"/>
          <w:sz w:val="20"/>
          <w:szCs w:val="20"/>
        </w:rPr>
        <w:t xml:space="preserve">ký, </w:t>
      </w:r>
      <w:r w:rsidRPr="00AE44D3">
        <w:rPr>
          <w:spacing w:val="-2"/>
          <w:sz w:val="20"/>
          <w:szCs w:val="20"/>
          <w:lang w:val="vi-VN"/>
        </w:rPr>
        <w:t>chữ in hoa</w:t>
      </w:r>
      <w:r w:rsidRPr="00AE44D3">
        <w:rPr>
          <w:spacing w:val="-2"/>
          <w:sz w:val="20"/>
          <w:szCs w:val="20"/>
        </w:rPr>
        <w:t xml:space="preserve">, </w:t>
      </w:r>
      <w:r w:rsidRPr="00AE44D3">
        <w:rPr>
          <w:spacing w:val="-2"/>
          <w:sz w:val="20"/>
          <w:szCs w:val="20"/>
          <w:lang w:val="vi-VN"/>
        </w:rPr>
        <w:t>phông chữ “Times New Roman”, cỡ chữ 13,</w:t>
      </w:r>
      <w:r w:rsidR="00EA4A5D">
        <w:rPr>
          <w:spacing w:val="-2"/>
          <w:sz w:val="20"/>
          <w:szCs w:val="20"/>
        </w:rPr>
        <w:t xml:space="preserve"> </w:t>
      </w:r>
      <w:r w:rsidRPr="00AE44D3">
        <w:rPr>
          <w:spacing w:val="-2"/>
          <w:sz w:val="20"/>
          <w:szCs w:val="20"/>
          <w:lang w:val="vi-VN"/>
        </w:rPr>
        <w:t>chữ đứng, đậm, mầu đen</w:t>
      </w:r>
      <w:r w:rsidR="00EA4A5D">
        <w:rPr>
          <w:spacing w:val="-2"/>
          <w:sz w:val="20"/>
          <w:szCs w:val="20"/>
        </w:rPr>
        <w:t>.</w:t>
      </w:r>
    </w:p>
    <w:p w14:paraId="767BD362" w14:textId="7FD0A791" w:rsidR="001014E4" w:rsidRDefault="00AE44D3" w:rsidP="001014E4">
      <w:pPr>
        <w:ind w:firstLine="720"/>
        <w:jc w:val="both"/>
        <w:rPr>
          <w:spacing w:val="-2"/>
          <w:sz w:val="20"/>
          <w:szCs w:val="20"/>
        </w:rPr>
      </w:pPr>
      <w:r w:rsidRPr="00AE44D3">
        <w:rPr>
          <w:spacing w:val="-2"/>
          <w:sz w:val="20"/>
          <w:szCs w:val="20"/>
          <w:lang w:val="vi-VN"/>
        </w:rPr>
        <w:t xml:space="preserve">(9) </w:t>
      </w:r>
      <w:r w:rsidR="005944B1">
        <w:rPr>
          <w:spacing w:val="-2"/>
          <w:sz w:val="20"/>
          <w:szCs w:val="20"/>
        </w:rPr>
        <w:t>G</w:t>
      </w:r>
      <w:r w:rsidRPr="00AE44D3">
        <w:rPr>
          <w:spacing w:val="-2"/>
          <w:sz w:val="20"/>
          <w:szCs w:val="20"/>
          <w:lang w:val="vi-VN"/>
        </w:rPr>
        <w:t xml:space="preserve">hi </w:t>
      </w:r>
      <w:r w:rsidR="001014E4">
        <w:rPr>
          <w:spacing w:val="-2"/>
          <w:sz w:val="20"/>
          <w:szCs w:val="20"/>
        </w:rPr>
        <w:t>đầy đủ họ, tên người có thẩm quyền ký, cỡ chữ 14, chữ đứng, đậm, mầu đen.</w:t>
      </w:r>
    </w:p>
    <w:p w14:paraId="2C6B0AA7" w14:textId="10F495AB" w:rsidR="00AE44D3" w:rsidRPr="009778D4" w:rsidRDefault="00AE44D3" w:rsidP="001014E4">
      <w:pPr>
        <w:ind w:firstLine="720"/>
        <w:jc w:val="both"/>
        <w:rPr>
          <w:spacing w:val="-2"/>
          <w:sz w:val="20"/>
          <w:szCs w:val="20"/>
        </w:rPr>
      </w:pPr>
      <w:r w:rsidRPr="00AE44D3">
        <w:rPr>
          <w:sz w:val="20"/>
          <w:szCs w:val="20"/>
          <w:lang w:val="vi-VN"/>
        </w:rPr>
        <w:t xml:space="preserve">(10) </w:t>
      </w:r>
      <w:r w:rsidR="009778D4">
        <w:rPr>
          <w:sz w:val="20"/>
          <w:szCs w:val="20"/>
        </w:rPr>
        <w:t>G</w:t>
      </w:r>
      <w:r w:rsidRPr="00AE44D3">
        <w:rPr>
          <w:sz w:val="20"/>
          <w:szCs w:val="20"/>
          <w:lang w:val="vi-VN"/>
        </w:rPr>
        <w:t>hi Quyết định số</w:t>
      </w:r>
      <w:r w:rsidR="009C4D2D">
        <w:rPr>
          <w:sz w:val="20"/>
          <w:szCs w:val="20"/>
        </w:rPr>
        <w:t>:</w:t>
      </w:r>
      <w:r w:rsidRPr="00AE44D3">
        <w:rPr>
          <w:sz w:val="20"/>
          <w:szCs w:val="20"/>
          <w:lang w:val="vi-VN"/>
        </w:rPr>
        <w:t xml:space="preserve"> ……/QĐ</w:t>
      </w:r>
      <w:r w:rsidRPr="00AE44D3">
        <w:rPr>
          <w:sz w:val="20"/>
          <w:szCs w:val="20"/>
        </w:rPr>
        <w:t>-</w:t>
      </w:r>
      <w:r w:rsidR="009778D4">
        <w:rPr>
          <w:sz w:val="20"/>
          <w:szCs w:val="20"/>
        </w:rPr>
        <w:t>….</w:t>
      </w:r>
      <w:r w:rsidR="00EC7C28">
        <w:rPr>
          <w:sz w:val="20"/>
          <w:szCs w:val="20"/>
        </w:rPr>
        <w:t>, cỡ chữ 12, chữ nghiêng, mầu đen.</w:t>
      </w:r>
    </w:p>
    <w:p w14:paraId="776AE84F" w14:textId="099B7F08" w:rsidR="00AE44D3" w:rsidRPr="003228C8" w:rsidRDefault="00AE44D3" w:rsidP="00B55C66">
      <w:pPr>
        <w:ind w:firstLine="720"/>
        <w:jc w:val="both"/>
        <w:rPr>
          <w:sz w:val="20"/>
          <w:szCs w:val="20"/>
        </w:rPr>
      </w:pPr>
      <w:r w:rsidRPr="00AE44D3">
        <w:rPr>
          <w:sz w:val="20"/>
          <w:szCs w:val="20"/>
          <w:lang w:val="vi-VN"/>
        </w:rPr>
        <w:t xml:space="preserve">(11) </w:t>
      </w:r>
      <w:r w:rsidR="00DE2769">
        <w:rPr>
          <w:sz w:val="20"/>
          <w:szCs w:val="20"/>
        </w:rPr>
        <w:t>G</w:t>
      </w:r>
      <w:r w:rsidRPr="00AE44D3">
        <w:rPr>
          <w:sz w:val="20"/>
          <w:szCs w:val="20"/>
          <w:lang w:val="vi-VN"/>
        </w:rPr>
        <w:t xml:space="preserve">hi ngày, tháng, năm </w:t>
      </w:r>
      <w:r w:rsidR="00CE2B90">
        <w:rPr>
          <w:sz w:val="20"/>
          <w:szCs w:val="20"/>
        </w:rPr>
        <w:t>ký</w:t>
      </w:r>
      <w:r w:rsidR="00D54EB2">
        <w:rPr>
          <w:sz w:val="20"/>
          <w:szCs w:val="20"/>
        </w:rPr>
        <w:t>; cỡ chữ 12,</w:t>
      </w:r>
      <w:r w:rsidRPr="00AE44D3">
        <w:rPr>
          <w:sz w:val="20"/>
          <w:szCs w:val="20"/>
          <w:lang w:val="vi-VN"/>
        </w:rPr>
        <w:t xml:space="preserve"> chữ thường, in nghiêng, m</w:t>
      </w:r>
      <w:r w:rsidR="00FE4507">
        <w:rPr>
          <w:sz w:val="20"/>
          <w:szCs w:val="20"/>
        </w:rPr>
        <w:t>ầ</w:t>
      </w:r>
      <w:r w:rsidRPr="00AE44D3">
        <w:rPr>
          <w:sz w:val="20"/>
          <w:szCs w:val="20"/>
          <w:lang w:val="vi-VN"/>
        </w:rPr>
        <w:t>u đen, phông chữ “Times New Roman</w:t>
      </w:r>
      <w:r w:rsidR="003228C8">
        <w:rPr>
          <w:sz w:val="20"/>
          <w:szCs w:val="20"/>
        </w:rPr>
        <w:t>”.</w:t>
      </w:r>
    </w:p>
    <w:p w14:paraId="07670F82" w14:textId="5B5F1D8D" w:rsidR="00AE44D3" w:rsidRPr="00AE44D3" w:rsidRDefault="00AE44D3" w:rsidP="00B55C66">
      <w:pPr>
        <w:ind w:firstLine="720"/>
        <w:jc w:val="both"/>
        <w:rPr>
          <w:sz w:val="28"/>
          <w:szCs w:val="28"/>
        </w:rPr>
      </w:pPr>
    </w:p>
    <w:p w14:paraId="3DE8ADA9" w14:textId="77777777" w:rsidR="00AE44D3" w:rsidRPr="00AE44D3" w:rsidRDefault="00AE44D3" w:rsidP="00AE44D3">
      <w:pPr>
        <w:jc w:val="both"/>
        <w:rPr>
          <w:sz w:val="28"/>
          <w:szCs w:val="28"/>
        </w:rPr>
      </w:pPr>
    </w:p>
    <w:p w14:paraId="41D34D19" w14:textId="207AC7E8" w:rsidR="00BF1E6A" w:rsidRPr="00FB65E0" w:rsidRDefault="00BF1E6A" w:rsidP="00FB65E0">
      <w:pPr>
        <w:spacing w:after="160" w:line="259" w:lineRule="auto"/>
        <w:rPr>
          <w:b/>
          <w:bCs/>
          <w:sz w:val="28"/>
          <w:szCs w:val="28"/>
        </w:rPr>
      </w:pPr>
    </w:p>
    <w:sectPr w:rsidR="00BF1E6A" w:rsidRPr="00FB65E0" w:rsidSect="006279DA">
      <w:headerReference w:type="default" r:id="rId7"/>
      <w:pgSz w:w="11906" w:h="16838" w:code="9"/>
      <w:pgMar w:top="1134" w:right="851" w:bottom="1134" w:left="1701"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CB12" w14:textId="77777777" w:rsidR="00DD0429" w:rsidRDefault="00DD0429" w:rsidP="00421FD3">
      <w:r>
        <w:separator/>
      </w:r>
    </w:p>
  </w:endnote>
  <w:endnote w:type="continuationSeparator" w:id="0">
    <w:p w14:paraId="254DBF45" w14:textId="77777777" w:rsidR="00DD0429" w:rsidRDefault="00DD0429" w:rsidP="004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6E5B0" w14:textId="77777777" w:rsidR="00DD0429" w:rsidRDefault="00DD0429" w:rsidP="00421FD3">
      <w:r>
        <w:separator/>
      </w:r>
    </w:p>
  </w:footnote>
  <w:footnote w:type="continuationSeparator" w:id="0">
    <w:p w14:paraId="28CBF95E" w14:textId="77777777" w:rsidR="00DD0429" w:rsidRDefault="00DD0429" w:rsidP="004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181027"/>
      <w:docPartObj>
        <w:docPartGallery w:val="Page Numbers (Top of Page)"/>
        <w:docPartUnique/>
      </w:docPartObj>
    </w:sdtPr>
    <w:sdtEndPr>
      <w:rPr>
        <w:noProof/>
        <w:color w:val="000000" w:themeColor="text1"/>
        <w:sz w:val="26"/>
        <w:szCs w:val="26"/>
      </w:rPr>
    </w:sdtEndPr>
    <w:sdtContent>
      <w:p w14:paraId="349D5449" w14:textId="77777777" w:rsidR="00610357" w:rsidRPr="00610357" w:rsidRDefault="00610357">
        <w:pPr>
          <w:pStyle w:val="Header"/>
          <w:jc w:val="center"/>
          <w:rPr>
            <w:color w:val="000000" w:themeColor="text1"/>
            <w:sz w:val="26"/>
            <w:szCs w:val="26"/>
          </w:rPr>
        </w:pPr>
        <w:r w:rsidRPr="00610357">
          <w:rPr>
            <w:color w:val="000000" w:themeColor="text1"/>
            <w:sz w:val="26"/>
            <w:szCs w:val="26"/>
          </w:rPr>
          <w:fldChar w:fldCharType="begin"/>
        </w:r>
        <w:r w:rsidRPr="00610357">
          <w:rPr>
            <w:color w:val="000000" w:themeColor="text1"/>
            <w:sz w:val="26"/>
            <w:szCs w:val="26"/>
          </w:rPr>
          <w:instrText xml:space="preserve"> PAGE   \* MERGEFORMAT </w:instrText>
        </w:r>
        <w:r w:rsidRPr="00610357">
          <w:rPr>
            <w:color w:val="000000" w:themeColor="text1"/>
            <w:sz w:val="26"/>
            <w:szCs w:val="26"/>
          </w:rPr>
          <w:fldChar w:fldCharType="separate"/>
        </w:r>
        <w:r w:rsidRPr="00610357">
          <w:rPr>
            <w:noProof/>
            <w:color w:val="000000" w:themeColor="text1"/>
            <w:sz w:val="26"/>
            <w:szCs w:val="26"/>
          </w:rPr>
          <w:t>2</w:t>
        </w:r>
        <w:r w:rsidRPr="00610357">
          <w:rPr>
            <w:noProof/>
            <w:color w:val="000000" w:themeColor="text1"/>
            <w:sz w:val="26"/>
            <w:szCs w:val="26"/>
          </w:rPr>
          <w:fldChar w:fldCharType="end"/>
        </w:r>
      </w:p>
    </w:sdtContent>
  </w:sdt>
  <w:p w14:paraId="12B75721" w14:textId="77777777" w:rsidR="00610357" w:rsidRDefault="00610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6A"/>
    <w:rsid w:val="00023570"/>
    <w:rsid w:val="00043023"/>
    <w:rsid w:val="000433ED"/>
    <w:rsid w:val="000E2B8E"/>
    <w:rsid w:val="000F72CC"/>
    <w:rsid w:val="00100CF2"/>
    <w:rsid w:val="001014E4"/>
    <w:rsid w:val="00124036"/>
    <w:rsid w:val="00135A17"/>
    <w:rsid w:val="001539D7"/>
    <w:rsid w:val="001A4963"/>
    <w:rsid w:val="001A4A11"/>
    <w:rsid w:val="00217C48"/>
    <w:rsid w:val="003228C8"/>
    <w:rsid w:val="0035221A"/>
    <w:rsid w:val="003D6788"/>
    <w:rsid w:val="003E0ED0"/>
    <w:rsid w:val="003F1937"/>
    <w:rsid w:val="00421FD3"/>
    <w:rsid w:val="00444D56"/>
    <w:rsid w:val="00446E9B"/>
    <w:rsid w:val="004D6244"/>
    <w:rsid w:val="004E356C"/>
    <w:rsid w:val="00504BD3"/>
    <w:rsid w:val="00561B53"/>
    <w:rsid w:val="005732BA"/>
    <w:rsid w:val="00582D74"/>
    <w:rsid w:val="005944B1"/>
    <w:rsid w:val="005B193D"/>
    <w:rsid w:val="005C0690"/>
    <w:rsid w:val="005E76C0"/>
    <w:rsid w:val="005F65E9"/>
    <w:rsid w:val="006030E0"/>
    <w:rsid w:val="00610357"/>
    <w:rsid w:val="00617E2C"/>
    <w:rsid w:val="006279DA"/>
    <w:rsid w:val="00666B5D"/>
    <w:rsid w:val="007656D6"/>
    <w:rsid w:val="007E40A0"/>
    <w:rsid w:val="00827D4E"/>
    <w:rsid w:val="00871869"/>
    <w:rsid w:val="00895869"/>
    <w:rsid w:val="00896E4A"/>
    <w:rsid w:val="008A0192"/>
    <w:rsid w:val="0095107B"/>
    <w:rsid w:val="009778D4"/>
    <w:rsid w:val="00981B1E"/>
    <w:rsid w:val="00982F32"/>
    <w:rsid w:val="009C4D2D"/>
    <w:rsid w:val="00A0109C"/>
    <w:rsid w:val="00A202E3"/>
    <w:rsid w:val="00A34175"/>
    <w:rsid w:val="00A46833"/>
    <w:rsid w:val="00A5644C"/>
    <w:rsid w:val="00A61D87"/>
    <w:rsid w:val="00A7690B"/>
    <w:rsid w:val="00A97D1A"/>
    <w:rsid w:val="00AB0481"/>
    <w:rsid w:val="00AE44D3"/>
    <w:rsid w:val="00B005F8"/>
    <w:rsid w:val="00B00DB4"/>
    <w:rsid w:val="00B55C66"/>
    <w:rsid w:val="00B63391"/>
    <w:rsid w:val="00BB3289"/>
    <w:rsid w:val="00BF1E6A"/>
    <w:rsid w:val="00C33011"/>
    <w:rsid w:val="00C764E3"/>
    <w:rsid w:val="00CA3667"/>
    <w:rsid w:val="00CC3345"/>
    <w:rsid w:val="00CE2B90"/>
    <w:rsid w:val="00CF1070"/>
    <w:rsid w:val="00D0730D"/>
    <w:rsid w:val="00D37771"/>
    <w:rsid w:val="00D54EB2"/>
    <w:rsid w:val="00D91F18"/>
    <w:rsid w:val="00DD0429"/>
    <w:rsid w:val="00DE1C64"/>
    <w:rsid w:val="00DE2769"/>
    <w:rsid w:val="00E04F85"/>
    <w:rsid w:val="00E17CCE"/>
    <w:rsid w:val="00E17FC5"/>
    <w:rsid w:val="00E2145E"/>
    <w:rsid w:val="00E4172F"/>
    <w:rsid w:val="00E5175A"/>
    <w:rsid w:val="00E776E3"/>
    <w:rsid w:val="00E84D7D"/>
    <w:rsid w:val="00E973B3"/>
    <w:rsid w:val="00EA4A5D"/>
    <w:rsid w:val="00EA58BB"/>
    <w:rsid w:val="00EB4BD5"/>
    <w:rsid w:val="00EC168F"/>
    <w:rsid w:val="00EC7C28"/>
    <w:rsid w:val="00F80A89"/>
    <w:rsid w:val="00FA5313"/>
    <w:rsid w:val="00FB4364"/>
    <w:rsid w:val="00FB65E0"/>
    <w:rsid w:val="00FE4507"/>
    <w:rsid w:val="00FE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0F6C"/>
  <w15:chartTrackingRefBased/>
  <w15:docId w15:val="{2FD1E09E-9AC0-4018-BF5D-C6D071A3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FD3"/>
    <w:pPr>
      <w:tabs>
        <w:tab w:val="center" w:pos="4680"/>
        <w:tab w:val="right" w:pos="9360"/>
      </w:tabs>
    </w:pPr>
  </w:style>
  <w:style w:type="character" w:customStyle="1" w:styleId="HeaderChar">
    <w:name w:val="Header Char"/>
    <w:basedOn w:val="DefaultParagraphFont"/>
    <w:link w:val="Header"/>
    <w:uiPriority w:val="99"/>
    <w:rsid w:val="00421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FD3"/>
    <w:pPr>
      <w:tabs>
        <w:tab w:val="center" w:pos="4680"/>
        <w:tab w:val="right" w:pos="9360"/>
      </w:tabs>
    </w:pPr>
  </w:style>
  <w:style w:type="character" w:customStyle="1" w:styleId="FooterChar">
    <w:name w:val="Footer Char"/>
    <w:basedOn w:val="DefaultParagraphFont"/>
    <w:link w:val="Footer"/>
    <w:uiPriority w:val="99"/>
    <w:rsid w:val="00421F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D825D-40F7-403E-A35A-0EC5977510CB}">
  <ds:schemaRefs>
    <ds:schemaRef ds:uri="http://schemas.openxmlformats.org/officeDocument/2006/bibliography"/>
  </ds:schemaRefs>
</ds:datastoreItem>
</file>

<file path=customXml/itemProps2.xml><?xml version="1.0" encoding="utf-8"?>
<ds:datastoreItem xmlns:ds="http://schemas.openxmlformats.org/officeDocument/2006/customXml" ds:itemID="{C76C0E43-2072-418F-BF72-9D19F1046A47}"/>
</file>

<file path=customXml/itemProps3.xml><?xml version="1.0" encoding="utf-8"?>
<ds:datastoreItem xmlns:ds="http://schemas.openxmlformats.org/officeDocument/2006/customXml" ds:itemID="{B5465D8C-65E0-43BF-B5D1-98B0033C52F0}"/>
</file>

<file path=customXml/itemProps4.xml><?xml version="1.0" encoding="utf-8"?>
<ds:datastoreItem xmlns:ds="http://schemas.openxmlformats.org/officeDocument/2006/customXml" ds:itemID="{8392A1AE-6E68-49D8-AD43-C3EBCDC10FCE}"/>
</file>

<file path=docProps/app.xml><?xml version="1.0" encoding="utf-8"?>
<Properties xmlns="http://schemas.openxmlformats.org/officeDocument/2006/extended-properties" xmlns:vt="http://schemas.openxmlformats.org/officeDocument/2006/docPropsVTypes">
  <Template>Normal</Template>
  <TotalTime>276</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202</cp:revision>
  <cp:lastPrinted>2025-06-30T01:08:00Z</cp:lastPrinted>
  <dcterms:created xsi:type="dcterms:W3CDTF">2025-06-19T03:54:00Z</dcterms:created>
  <dcterms:modified xsi:type="dcterms:W3CDTF">2025-06-30T03:42:00Z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